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CA60" w14:textId="570A0EF6" w:rsidR="00C41D56" w:rsidRDefault="005E2984" w:rsidP="009F38B1">
      <w:pPr>
        <w:spacing w:after="0"/>
      </w:pPr>
      <w:r>
        <w:rPr>
          <w:rFonts w:cstheme="minorHAnsi"/>
          <w:b/>
          <w:noProof/>
          <w:color w:val="003399"/>
          <w:sz w:val="20"/>
          <w:szCs w:val="20"/>
        </w:rPr>
        <w:drawing>
          <wp:inline distT="0" distB="0" distL="0" distR="0" wp14:anchorId="37ECC796" wp14:editId="5FDB37D7">
            <wp:extent cx="4319016" cy="1109472"/>
            <wp:effectExtent l="0" t="0" r="5715" b="0"/>
            <wp:docPr id="68741353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1353" name="Picture 3" descr="A blue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29FA" w14:textId="77777777" w:rsidR="0093611C" w:rsidRDefault="0093611C" w:rsidP="009F38B1">
      <w:pPr>
        <w:spacing w:after="0"/>
      </w:pPr>
    </w:p>
    <w:p w14:paraId="34B68C84" w14:textId="77777777" w:rsidR="0093611C" w:rsidRDefault="0093611C" w:rsidP="009F38B1">
      <w:pPr>
        <w:spacing w:after="0"/>
      </w:pPr>
    </w:p>
    <w:p w14:paraId="514C58D1" w14:textId="6FAD55BC" w:rsidR="006D7053" w:rsidRPr="006D7053" w:rsidRDefault="005A00D9" w:rsidP="006D705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C7385E">
        <w:rPr>
          <w:b/>
          <w:bCs/>
          <w:sz w:val="28"/>
          <w:szCs w:val="28"/>
          <w:u w:val="single"/>
        </w:rPr>
        <w:t xml:space="preserve">APPLICATION </w:t>
      </w:r>
      <w:r w:rsidR="00373AA3" w:rsidRPr="00C7385E">
        <w:rPr>
          <w:b/>
          <w:bCs/>
          <w:sz w:val="28"/>
          <w:szCs w:val="28"/>
          <w:u w:val="single"/>
        </w:rPr>
        <w:t xml:space="preserve">FOR </w:t>
      </w:r>
      <w:r w:rsidR="006D7053" w:rsidRPr="006D7053">
        <w:rPr>
          <w:b/>
          <w:bCs/>
          <w:sz w:val="28"/>
          <w:szCs w:val="28"/>
          <w:u w:val="single"/>
        </w:rPr>
        <w:t>TRAILBLAZERS IN CANCER RESEARCH: THE NEXT GENERATION</w:t>
      </w:r>
    </w:p>
    <w:p w14:paraId="1D63F950" w14:textId="23064C42" w:rsidR="00C054CE" w:rsidRDefault="006D7053" w:rsidP="006D705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6D7053">
        <w:rPr>
          <w:b/>
          <w:bCs/>
          <w:sz w:val="28"/>
          <w:szCs w:val="28"/>
          <w:u w:val="single"/>
        </w:rPr>
        <w:t>26TH AND 27TH OF NOVEMBER, 2026</w:t>
      </w:r>
    </w:p>
    <w:p w14:paraId="5DCA9C06" w14:textId="77777777" w:rsidR="00C7385E" w:rsidRDefault="00C7385E" w:rsidP="00C7385E">
      <w:pPr>
        <w:spacing w:after="0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22BDB" w:rsidRPr="00BC1B84" w14:paraId="366658A0" w14:textId="77777777" w:rsidTr="00EF0646">
        <w:tc>
          <w:tcPr>
            <w:tcW w:w="3681" w:type="dxa"/>
          </w:tcPr>
          <w:p w14:paraId="6857CE3F" w14:textId="6CDA2A52" w:rsidR="00022BDB" w:rsidRPr="00BC1B84" w:rsidRDefault="00022BDB" w:rsidP="00C7385E">
            <w:pPr>
              <w:rPr>
                <w:sz w:val="28"/>
                <w:szCs w:val="28"/>
              </w:rPr>
            </w:pPr>
            <w:r w:rsidRPr="00BC1B84">
              <w:rPr>
                <w:sz w:val="28"/>
                <w:szCs w:val="28"/>
              </w:rPr>
              <w:t>Name:</w:t>
            </w:r>
          </w:p>
        </w:tc>
        <w:tc>
          <w:tcPr>
            <w:tcW w:w="5335" w:type="dxa"/>
          </w:tcPr>
          <w:p w14:paraId="0B9035A3" w14:textId="77777777" w:rsidR="00022BDB" w:rsidRPr="00BC1B84" w:rsidRDefault="00022BDB" w:rsidP="00C7385E">
            <w:pPr>
              <w:rPr>
                <w:sz w:val="28"/>
                <w:szCs w:val="28"/>
              </w:rPr>
            </w:pPr>
          </w:p>
        </w:tc>
      </w:tr>
      <w:tr w:rsidR="00022BDB" w:rsidRPr="00BC1B84" w14:paraId="24508386" w14:textId="77777777" w:rsidTr="00EF0646">
        <w:tc>
          <w:tcPr>
            <w:tcW w:w="3681" w:type="dxa"/>
          </w:tcPr>
          <w:p w14:paraId="0F62C4A0" w14:textId="3569C680" w:rsidR="00022BDB" w:rsidRPr="00BC1B84" w:rsidRDefault="003C4549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Institution</w:t>
            </w:r>
          </w:p>
        </w:tc>
        <w:tc>
          <w:tcPr>
            <w:tcW w:w="5335" w:type="dxa"/>
          </w:tcPr>
          <w:p w14:paraId="5B1DE113" w14:textId="77777777" w:rsidR="00022BDB" w:rsidRPr="00BC1B84" w:rsidRDefault="00022BDB" w:rsidP="00C7385E">
            <w:pPr>
              <w:rPr>
                <w:sz w:val="28"/>
                <w:szCs w:val="28"/>
              </w:rPr>
            </w:pPr>
          </w:p>
        </w:tc>
      </w:tr>
      <w:tr w:rsidR="00022BDB" w:rsidRPr="00BC1B84" w14:paraId="4B588FD7" w14:textId="77777777" w:rsidTr="00EF0646">
        <w:tc>
          <w:tcPr>
            <w:tcW w:w="3681" w:type="dxa"/>
          </w:tcPr>
          <w:p w14:paraId="3FD27B8E" w14:textId="05EC1B3E" w:rsidR="00022BDB" w:rsidRPr="00BC1B84" w:rsidRDefault="00BC1B84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BACR Registration number (you must be a member to register for this conference.)</w:t>
            </w:r>
          </w:p>
        </w:tc>
        <w:tc>
          <w:tcPr>
            <w:tcW w:w="5335" w:type="dxa"/>
          </w:tcPr>
          <w:p w14:paraId="08DAC231" w14:textId="77777777" w:rsidR="00022BDB" w:rsidRPr="00BC1B84" w:rsidRDefault="00022BDB" w:rsidP="00C7385E">
            <w:pPr>
              <w:rPr>
                <w:sz w:val="28"/>
                <w:szCs w:val="28"/>
              </w:rPr>
            </w:pPr>
          </w:p>
        </w:tc>
      </w:tr>
      <w:tr w:rsidR="003E48FB" w:rsidRPr="00BC1B84" w14:paraId="49514C6C" w14:textId="77777777" w:rsidTr="00C013F4">
        <w:tc>
          <w:tcPr>
            <w:tcW w:w="9016" w:type="dxa"/>
            <w:gridSpan w:val="2"/>
          </w:tcPr>
          <w:p w14:paraId="41D5FCD5" w14:textId="00DB6309" w:rsidR="003E48FB" w:rsidRPr="00BC1B84" w:rsidRDefault="003E48FB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can become a member at </w:t>
            </w:r>
            <w:hyperlink r:id="rId10" w:history="1">
              <w:r w:rsidR="0046347F" w:rsidRPr="0046347F">
                <w:rPr>
                  <w:rStyle w:val="Hyperlink"/>
                  <w:sz w:val="28"/>
                  <w:szCs w:val="28"/>
                </w:rPr>
                <w:t>https://www.bacr.org.uk/membership</w:t>
              </w:r>
            </w:hyperlink>
          </w:p>
        </w:tc>
      </w:tr>
      <w:tr w:rsidR="00022BDB" w:rsidRPr="00BC1B84" w14:paraId="75947A93" w14:textId="77777777" w:rsidTr="00EF0646">
        <w:tc>
          <w:tcPr>
            <w:tcW w:w="3681" w:type="dxa"/>
          </w:tcPr>
          <w:p w14:paraId="1F93143B" w14:textId="49810975" w:rsidR="00022BDB" w:rsidRPr="00BC1B84" w:rsidRDefault="00783FF2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of Study</w:t>
            </w:r>
            <w:r w:rsidR="007127B9">
              <w:rPr>
                <w:sz w:val="28"/>
                <w:szCs w:val="28"/>
              </w:rPr>
              <w:t xml:space="preserve"> (delete as appropriate)</w:t>
            </w:r>
          </w:p>
        </w:tc>
        <w:tc>
          <w:tcPr>
            <w:tcW w:w="5335" w:type="dxa"/>
          </w:tcPr>
          <w:p w14:paraId="687BEF34" w14:textId="3CB5A636" w:rsidR="00022BDB" w:rsidRPr="00BC1B84" w:rsidRDefault="007127B9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PhD/Postdoc</w:t>
            </w:r>
          </w:p>
        </w:tc>
      </w:tr>
      <w:tr w:rsidR="00022BDB" w:rsidRPr="00BC1B84" w14:paraId="101291F6" w14:textId="77777777" w:rsidTr="00EF0646">
        <w:tc>
          <w:tcPr>
            <w:tcW w:w="3681" w:type="dxa"/>
          </w:tcPr>
          <w:p w14:paraId="5C2F4DB1" w14:textId="3F4B574E" w:rsidR="00022BDB" w:rsidRPr="00BC1B84" w:rsidRDefault="003C4549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Please tick if you would like your abstract to be considered for an </w:t>
            </w:r>
            <w:r w:rsidR="00DF3856">
              <w:rPr>
                <w:sz w:val="28"/>
                <w:szCs w:val="28"/>
              </w:rPr>
              <w:t>oral presentation</w:t>
            </w:r>
          </w:p>
        </w:tc>
        <w:tc>
          <w:tcPr>
            <w:tcW w:w="5335" w:type="dxa"/>
          </w:tcPr>
          <w:p w14:paraId="1DC4558C" w14:textId="3C690D7D" w:rsidR="00022BDB" w:rsidRPr="00BC1B84" w:rsidRDefault="00151A1F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Oral/poster</w:t>
            </w:r>
          </w:p>
        </w:tc>
      </w:tr>
      <w:tr w:rsidR="00022BDB" w:rsidRPr="00BC1B84" w14:paraId="45D62F60" w14:textId="77777777" w:rsidTr="00EF0646">
        <w:tc>
          <w:tcPr>
            <w:tcW w:w="3681" w:type="dxa"/>
          </w:tcPr>
          <w:p w14:paraId="33764364" w14:textId="346A94B8" w:rsidR="00022BDB" w:rsidRPr="00BC1B84" w:rsidRDefault="00DF3856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t</w:t>
            </w:r>
            <w:r w:rsidRPr="00DF3856">
              <w:rPr>
                <w:sz w:val="28"/>
                <w:szCs w:val="28"/>
              </w:rPr>
              <w:t>ick which session(s) are </w:t>
            </w:r>
            <w:r w:rsidRPr="00DF3856">
              <w:rPr>
                <w:i/>
                <w:iCs/>
                <w:sz w:val="28"/>
                <w:szCs w:val="28"/>
              </w:rPr>
              <w:t>best</w:t>
            </w:r>
            <w:r w:rsidR="007F6B75">
              <w:rPr>
                <w:i/>
                <w:iCs/>
                <w:sz w:val="28"/>
                <w:szCs w:val="28"/>
              </w:rPr>
              <w:t xml:space="preserve"> </w:t>
            </w:r>
            <w:r w:rsidRPr="00DF3856">
              <w:rPr>
                <w:sz w:val="28"/>
                <w:szCs w:val="28"/>
              </w:rPr>
              <w:t>fit for your abstract</w:t>
            </w:r>
          </w:p>
        </w:tc>
        <w:tc>
          <w:tcPr>
            <w:tcW w:w="5335" w:type="dxa"/>
          </w:tcPr>
          <w:p w14:paraId="02CEC353" w14:textId="29CF749E" w:rsidR="006B779D" w:rsidRPr="006B779D" w:rsidRDefault="002434C9" w:rsidP="006B779D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□</w:t>
            </w:r>
            <w:r w:rsidR="006B779D" w:rsidRPr="006B779D">
              <w:rPr>
                <w:sz w:val="28"/>
                <w:szCs w:val="28"/>
              </w:rPr>
              <w:t>Cell Signalling and the Tumour Microenvironment</w:t>
            </w:r>
          </w:p>
          <w:p w14:paraId="5127F5D5" w14:textId="16B98926" w:rsidR="006B779D" w:rsidRPr="006B779D" w:rsidRDefault="002434C9" w:rsidP="006B779D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□</w:t>
            </w:r>
            <w:r w:rsidR="006B779D" w:rsidRPr="006B779D">
              <w:rPr>
                <w:sz w:val="28"/>
                <w:szCs w:val="28"/>
              </w:rPr>
              <w:t>Cancer Omics</w:t>
            </w:r>
          </w:p>
          <w:p w14:paraId="050ECC71" w14:textId="66CF2FAC" w:rsidR="006B779D" w:rsidRPr="006B779D" w:rsidRDefault="002434C9" w:rsidP="006B779D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□</w:t>
            </w:r>
            <w:r w:rsidR="006B779D" w:rsidRPr="006B779D">
              <w:rPr>
                <w:sz w:val="28"/>
                <w:szCs w:val="28"/>
              </w:rPr>
              <w:t xml:space="preserve">Emerging Approaches in Cancer Treatment </w:t>
            </w:r>
          </w:p>
          <w:p w14:paraId="5B040F92" w14:textId="73B55E0B" w:rsidR="00022BDB" w:rsidRPr="00BC1B84" w:rsidRDefault="002434C9" w:rsidP="006B779D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□</w:t>
            </w:r>
            <w:r w:rsidR="006B779D" w:rsidRPr="006B779D">
              <w:rPr>
                <w:sz w:val="28"/>
                <w:szCs w:val="28"/>
              </w:rPr>
              <w:t>Lifestyle, Nutrition and Cancer</w:t>
            </w:r>
          </w:p>
        </w:tc>
      </w:tr>
      <w:tr w:rsidR="00A541C2" w:rsidRPr="00BC1B84" w14:paraId="23B456B8" w14:textId="77777777" w:rsidTr="00EF0646">
        <w:tc>
          <w:tcPr>
            <w:tcW w:w="3681" w:type="dxa"/>
          </w:tcPr>
          <w:p w14:paraId="36904236" w14:textId="71F05139" w:rsidR="00A541C2" w:rsidRDefault="00A541C2" w:rsidP="00C73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 you be requiring </w:t>
            </w:r>
            <w:r w:rsidR="00F7305C">
              <w:rPr>
                <w:sz w:val="28"/>
                <w:szCs w:val="28"/>
              </w:rPr>
              <w:t>accommodation on the night of the 26</w:t>
            </w:r>
            <w:r w:rsidR="00F7305C" w:rsidRPr="000D384A">
              <w:rPr>
                <w:sz w:val="28"/>
                <w:szCs w:val="28"/>
                <w:vertAlign w:val="superscript"/>
              </w:rPr>
              <w:t>th</w:t>
            </w:r>
            <w:r w:rsidR="000D384A">
              <w:rPr>
                <w:sz w:val="28"/>
                <w:szCs w:val="28"/>
              </w:rPr>
              <w:t>? (please note that the registration rate including accommodation is £120, but the day delegate rate which does not include accommodation is £60)</w:t>
            </w:r>
          </w:p>
        </w:tc>
        <w:tc>
          <w:tcPr>
            <w:tcW w:w="5335" w:type="dxa"/>
          </w:tcPr>
          <w:p w14:paraId="5748ECE1" w14:textId="52253FBA" w:rsidR="00A541C2" w:rsidRDefault="00EF0646" w:rsidP="006B779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Yes/no</w:t>
            </w:r>
          </w:p>
        </w:tc>
      </w:tr>
    </w:tbl>
    <w:p w14:paraId="1B56193E" w14:textId="77777777" w:rsidR="00C7385E" w:rsidRDefault="00C7385E" w:rsidP="00C7385E">
      <w:pPr>
        <w:spacing w:after="0"/>
        <w:rPr>
          <w:b/>
          <w:bCs/>
          <w:sz w:val="28"/>
          <w:szCs w:val="28"/>
          <w:u w:val="single"/>
        </w:rPr>
      </w:pPr>
    </w:p>
    <w:p w14:paraId="225B5F93" w14:textId="0E7956CD" w:rsidR="009B34D7" w:rsidRDefault="007978FA" w:rsidP="00C7385E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The following information will only be used to create an invoice </w:t>
      </w:r>
      <w:r w:rsidR="00545C51">
        <w:rPr>
          <w:b/>
          <w:bCs/>
          <w:sz w:val="28"/>
          <w:szCs w:val="28"/>
          <w:u w:val="single"/>
        </w:rPr>
        <w:t xml:space="preserve">if your abstract is accepted for this event. If not needed, </w:t>
      </w:r>
      <w:r w:rsidR="00E97153">
        <w:rPr>
          <w:b/>
          <w:bCs/>
          <w:sz w:val="28"/>
          <w:szCs w:val="28"/>
          <w:u w:val="single"/>
        </w:rPr>
        <w:t xml:space="preserve">this information will be deleted according to GDPR guidelines. </w:t>
      </w:r>
    </w:p>
    <w:p w14:paraId="09F1860E" w14:textId="77777777" w:rsidR="00E97153" w:rsidRDefault="00E97153" w:rsidP="00C7385E">
      <w:pPr>
        <w:spacing w:after="0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8C4940" w14:paraId="354E10F7" w14:textId="77777777" w:rsidTr="00EF0646">
        <w:tc>
          <w:tcPr>
            <w:tcW w:w="1696" w:type="dxa"/>
          </w:tcPr>
          <w:p w14:paraId="6ED1BC7A" w14:textId="1FFE6838" w:rsidR="008C4940" w:rsidRPr="008C4940" w:rsidRDefault="008C4940" w:rsidP="00C7385E">
            <w:pPr>
              <w:rPr>
                <w:sz w:val="28"/>
                <w:szCs w:val="28"/>
              </w:rPr>
            </w:pPr>
            <w:r w:rsidRPr="008C4940">
              <w:rPr>
                <w:sz w:val="28"/>
                <w:szCs w:val="28"/>
              </w:rPr>
              <w:t>Address</w:t>
            </w:r>
            <w:r w:rsidR="00EF0646">
              <w:rPr>
                <w:sz w:val="28"/>
                <w:szCs w:val="28"/>
              </w:rPr>
              <w:t>:</w:t>
            </w:r>
          </w:p>
        </w:tc>
        <w:tc>
          <w:tcPr>
            <w:tcW w:w="7320" w:type="dxa"/>
          </w:tcPr>
          <w:p w14:paraId="011A12E1" w14:textId="77777777" w:rsidR="008C4940" w:rsidRDefault="008C4940" w:rsidP="00C7385E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7E9C3EC" w14:textId="77777777" w:rsidR="00AB59AF" w:rsidRDefault="00AB59AF" w:rsidP="00C7385E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07169827" w14:textId="77777777" w:rsidR="00AB59AF" w:rsidRDefault="00AB59AF" w:rsidP="00C7385E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F387E31" w14:textId="77777777" w:rsidR="00D958A8" w:rsidRDefault="00D958A8" w:rsidP="00C7385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84F8F86" w14:textId="77777777" w:rsidR="00E97153" w:rsidRDefault="00E97153" w:rsidP="00C7385E">
      <w:pPr>
        <w:spacing w:after="0"/>
        <w:rPr>
          <w:b/>
          <w:bCs/>
          <w:sz w:val="28"/>
          <w:szCs w:val="28"/>
          <w:u w:val="single"/>
        </w:rPr>
      </w:pPr>
    </w:p>
    <w:p w14:paraId="57656F07" w14:textId="77777777" w:rsidR="00D958A8" w:rsidRDefault="00D958A8" w:rsidP="00C7385E">
      <w:pPr>
        <w:spacing w:after="0"/>
        <w:rPr>
          <w:b/>
          <w:bCs/>
          <w:sz w:val="28"/>
          <w:szCs w:val="28"/>
          <w:u w:val="single"/>
        </w:rPr>
      </w:pPr>
    </w:p>
    <w:p w14:paraId="539DE25B" w14:textId="77777777" w:rsidR="00D958A8" w:rsidRDefault="00D958A8" w:rsidP="00C7385E">
      <w:pPr>
        <w:spacing w:after="0"/>
        <w:rPr>
          <w:b/>
          <w:bCs/>
          <w:sz w:val="28"/>
          <w:szCs w:val="28"/>
          <w:u w:val="single"/>
        </w:rPr>
      </w:pPr>
    </w:p>
    <w:p w14:paraId="30304872" w14:textId="77777777" w:rsidR="00B82CC4" w:rsidRDefault="00B82CC4" w:rsidP="00C7385E">
      <w:pPr>
        <w:spacing w:after="0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34D7" w14:paraId="67B282B8" w14:textId="77777777" w:rsidTr="009B34D7">
        <w:tc>
          <w:tcPr>
            <w:tcW w:w="9016" w:type="dxa"/>
          </w:tcPr>
          <w:p w14:paraId="6CD535F5" w14:textId="670E5F31" w:rsidR="009B34D7" w:rsidRDefault="009B34D7" w:rsidP="00C7385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Abstract Submission</w:t>
            </w:r>
            <w:r w:rsidR="003E48FB">
              <w:rPr>
                <w:b/>
                <w:bCs/>
                <w:sz w:val="28"/>
                <w:szCs w:val="28"/>
                <w:u w:val="single"/>
              </w:rPr>
              <w:t xml:space="preserve"> (max 300 words)</w:t>
            </w:r>
          </w:p>
          <w:p w14:paraId="179BF0B4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186843AC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51803BFE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38D7473A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2BEB3499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2FD38CA7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477D8E8D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49588A5C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5405D9DF" w14:textId="77777777" w:rsidR="009B34D7" w:rsidRDefault="009B34D7" w:rsidP="00C7385E">
            <w:pPr>
              <w:rPr>
                <w:sz w:val="28"/>
                <w:szCs w:val="28"/>
              </w:rPr>
            </w:pPr>
          </w:p>
          <w:p w14:paraId="1E8822FA" w14:textId="345019D3" w:rsidR="009B34D7" w:rsidRPr="009B34D7" w:rsidRDefault="009B34D7" w:rsidP="00C7385E">
            <w:pPr>
              <w:rPr>
                <w:sz w:val="28"/>
                <w:szCs w:val="28"/>
              </w:rPr>
            </w:pPr>
          </w:p>
        </w:tc>
      </w:tr>
    </w:tbl>
    <w:p w14:paraId="732DFA05" w14:textId="77777777" w:rsidR="009B34D7" w:rsidRDefault="009B34D7" w:rsidP="00C7385E">
      <w:pPr>
        <w:spacing w:after="0"/>
        <w:rPr>
          <w:b/>
          <w:bCs/>
          <w:sz w:val="28"/>
          <w:szCs w:val="28"/>
          <w:u w:val="single"/>
        </w:rPr>
      </w:pPr>
    </w:p>
    <w:p w14:paraId="29F8AC3C" w14:textId="72EB0232" w:rsidR="000916D9" w:rsidRPr="000916D9" w:rsidRDefault="000916D9" w:rsidP="00C7385E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return this form to BACR Secretariat, Hagar Libman at bacr@glasgow.ac.uk</w:t>
      </w:r>
    </w:p>
    <w:sectPr w:rsidR="000916D9" w:rsidRPr="000916D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44F0" w14:textId="77777777" w:rsidR="00144E8A" w:rsidRDefault="00144E8A" w:rsidP="00841F14">
      <w:pPr>
        <w:spacing w:after="0" w:line="240" w:lineRule="auto"/>
      </w:pPr>
      <w:r>
        <w:separator/>
      </w:r>
    </w:p>
  </w:endnote>
  <w:endnote w:type="continuationSeparator" w:id="0">
    <w:p w14:paraId="7CA0BC08" w14:textId="77777777" w:rsidR="00144E8A" w:rsidRDefault="00144E8A" w:rsidP="0084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4219" w14:textId="2554CB0A" w:rsidR="002434C9" w:rsidRPr="00841F14" w:rsidRDefault="00841F14" w:rsidP="009B34D7">
    <w:pPr>
      <w:pStyle w:val="Footer"/>
      <w:jc w:val="center"/>
      <w:rPr>
        <w:color w:val="003399"/>
      </w:rPr>
    </w:pPr>
    <w:r w:rsidRPr="00841F14">
      <w:rPr>
        <w:b/>
        <w:color w:val="003399"/>
      </w:rPr>
      <w:t xml:space="preserve">BACR Secretariat:  </w:t>
    </w:r>
    <w:r w:rsidRPr="00841F14">
      <w:rPr>
        <w:color w:val="003399"/>
      </w:rPr>
      <w:t xml:space="preserve">c/o </w:t>
    </w:r>
    <w:r w:rsidR="009B34D7" w:rsidRPr="009B34D7">
      <w:rPr>
        <w:color w:val="003399"/>
      </w:rPr>
      <w:t>Wolfson Wohl Cancer Research Centre</w:t>
    </w:r>
    <w:r w:rsidR="009B34D7">
      <w:rPr>
        <w:color w:val="003399"/>
      </w:rPr>
      <w:t xml:space="preserve">, </w:t>
    </w:r>
    <w:r w:rsidR="009B34D7" w:rsidRPr="009B34D7">
      <w:rPr>
        <w:color w:val="003399"/>
      </w:rPr>
      <w:t>School of Cancer Sciences</w:t>
    </w:r>
    <w:r w:rsidR="009B34D7">
      <w:rPr>
        <w:color w:val="003399"/>
      </w:rPr>
      <w:t xml:space="preserve">, </w:t>
    </w:r>
    <w:r w:rsidR="009B34D7" w:rsidRPr="009B34D7">
      <w:rPr>
        <w:color w:val="003399"/>
      </w:rPr>
      <w:t>Universit</w:t>
    </w:r>
    <w:r w:rsidR="009B34D7">
      <w:rPr>
        <w:color w:val="003399"/>
      </w:rPr>
      <w:t xml:space="preserve">y </w:t>
    </w:r>
    <w:r w:rsidR="009B34D7" w:rsidRPr="009B34D7">
      <w:rPr>
        <w:color w:val="003399"/>
      </w:rPr>
      <w:t>of Glasgow</w:t>
    </w:r>
    <w:r w:rsidR="009B34D7">
      <w:rPr>
        <w:color w:val="003399"/>
      </w:rPr>
      <w:t xml:space="preserve">, </w:t>
    </w:r>
    <w:r w:rsidR="009B34D7" w:rsidRPr="009B34D7">
      <w:rPr>
        <w:color w:val="003399"/>
      </w:rPr>
      <w:t>Garscube Estate</w:t>
    </w:r>
    <w:r w:rsidR="009B34D7">
      <w:rPr>
        <w:color w:val="003399"/>
      </w:rPr>
      <w:t xml:space="preserve">, </w:t>
    </w:r>
    <w:r w:rsidR="009B34D7" w:rsidRPr="009B34D7">
      <w:rPr>
        <w:color w:val="003399"/>
      </w:rPr>
      <w:t>Switchback Road</w:t>
    </w:r>
    <w:r w:rsidR="009B34D7">
      <w:rPr>
        <w:color w:val="003399"/>
      </w:rPr>
      <w:t xml:space="preserve">, </w:t>
    </w:r>
    <w:r w:rsidR="009B34D7" w:rsidRPr="009B34D7">
      <w:rPr>
        <w:color w:val="003399"/>
      </w:rPr>
      <w:t>Bearsden</w:t>
    </w:r>
    <w:r w:rsidR="009B34D7">
      <w:rPr>
        <w:color w:val="003399"/>
      </w:rPr>
      <w:t xml:space="preserve">, </w:t>
    </w:r>
    <w:r w:rsidR="009B34D7" w:rsidRPr="009B34D7">
      <w:rPr>
        <w:color w:val="003399"/>
      </w:rPr>
      <w:t>G61 1 QH</w:t>
    </w:r>
  </w:p>
  <w:p w14:paraId="64A4FD57" w14:textId="1B37C5C6" w:rsidR="00841F14" w:rsidRPr="00841F14" w:rsidRDefault="00841F14" w:rsidP="00841F14">
    <w:pPr>
      <w:pStyle w:val="Footer"/>
      <w:jc w:val="center"/>
      <w:rPr>
        <w:color w:val="003399"/>
      </w:rPr>
    </w:pPr>
    <w:r w:rsidRPr="00841F14">
      <w:rPr>
        <w:color w:val="003399"/>
      </w:rPr>
      <w:t xml:space="preserve">E-mail: </w:t>
    </w:r>
    <w:hyperlink r:id="rId1" w:history="1">
      <w:r w:rsidR="009B34D7" w:rsidRPr="001403C9">
        <w:rPr>
          <w:rStyle w:val="Hyperlink"/>
        </w:rPr>
        <w:t>bacr@glasgow.ac.uk</w:t>
      </w:r>
    </w:hyperlink>
    <w:r w:rsidRPr="00841F14">
      <w:rPr>
        <w:color w:val="003399"/>
      </w:rPr>
      <w:t xml:space="preserve"> Website</w:t>
    </w:r>
    <w:r w:rsidR="00912B96">
      <w:rPr>
        <w:color w:val="003399"/>
      </w:rPr>
      <w:t>:</w:t>
    </w:r>
    <w:r w:rsidRPr="00841F14">
      <w:rPr>
        <w:color w:val="003399"/>
      </w:rPr>
      <w:t xml:space="preserve"> </w:t>
    </w:r>
    <w:hyperlink r:id="rId2" w:history="1">
      <w:r w:rsidRPr="00841F14">
        <w:rPr>
          <w:rStyle w:val="Hyperlink"/>
          <w:color w:val="003399"/>
        </w:rPr>
        <w:t>http://www.bacr.org.uk</w:t>
      </w:r>
    </w:hyperlink>
  </w:p>
  <w:p w14:paraId="2897E672" w14:textId="77777777" w:rsidR="001A0D9E" w:rsidRDefault="00841F14" w:rsidP="00F54F4C">
    <w:pPr>
      <w:pStyle w:val="Footer"/>
      <w:jc w:val="center"/>
    </w:pPr>
    <w:r w:rsidRPr="00841F14">
      <w:rPr>
        <w:color w:val="003399"/>
      </w:rPr>
      <w:t>Registered Ch</w:t>
    </w:r>
    <w:r>
      <w:rPr>
        <w:color w:val="003399"/>
      </w:rPr>
      <w:t>a</w:t>
    </w:r>
    <w:r w:rsidRPr="00841F14">
      <w:rPr>
        <w:color w:val="003399"/>
      </w:rPr>
      <w:t>rity No. 289297</w:t>
    </w:r>
    <w:r w:rsidR="00A13628">
      <w:t xml:space="preserve">                      </w:t>
    </w:r>
  </w:p>
  <w:p w14:paraId="66707635" w14:textId="77777777" w:rsidR="00841F14" w:rsidRPr="00841F14" w:rsidRDefault="00F54F4C" w:rsidP="00F54F4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AC802CF" wp14:editId="7620A313">
          <wp:simplePos x="0" y="0"/>
          <wp:positionH relativeFrom="column">
            <wp:posOffset>3213100</wp:posOffset>
          </wp:positionH>
          <wp:positionV relativeFrom="paragraph">
            <wp:posOffset>123165</wp:posOffset>
          </wp:positionV>
          <wp:extent cx="165100" cy="155193"/>
          <wp:effectExtent l="0" t="0" r="6350" b="0"/>
          <wp:wrapNone/>
          <wp:docPr id="24" name="Picture 24" descr="C:\Users\hcsjal\AppData\Local\Microsoft\Windows\INetCache\Content.MSO\AEB0982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hcsjal\AppData\Local\Microsoft\Windows\INetCache\Content.MSO\AEB0982F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32" cy="15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D1D14F9" wp14:editId="3FBA8513">
          <wp:simplePos x="0" y="0"/>
          <wp:positionH relativeFrom="column">
            <wp:posOffset>2952750</wp:posOffset>
          </wp:positionH>
          <wp:positionV relativeFrom="paragraph">
            <wp:posOffset>108005</wp:posOffset>
          </wp:positionV>
          <wp:extent cx="181669" cy="170815"/>
          <wp:effectExtent l="0" t="0" r="8890" b="635"/>
          <wp:wrapNone/>
          <wp:docPr id="23" name="Picture 23" descr="C:\Users\hcsjal\AppData\Local\Microsoft\Windows\INetCache\Content.MSO\DF43DCB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hcsjal\AppData\Local\Microsoft\Windows\INetCache\Content.MSO\DF43DCB9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69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9003F7" wp14:editId="3CF5014F">
          <wp:simplePos x="0" y="0"/>
          <wp:positionH relativeFrom="margin">
            <wp:posOffset>2665730</wp:posOffset>
          </wp:positionH>
          <wp:positionV relativeFrom="paragraph">
            <wp:posOffset>85090</wp:posOffset>
          </wp:positionV>
          <wp:extent cx="204026" cy="192176"/>
          <wp:effectExtent l="0" t="0" r="5715" b="0"/>
          <wp:wrapNone/>
          <wp:docPr id="21" name="Picture 21" descr="C:\Users\hcsjal\AppData\Local\Microsoft\Windows\INetCache\Content.MSO\735A941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C:\Users\hcsjal\AppData\Local\Microsoft\Windows\INetCache\Content.MSO\735A941D.tmp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6" cy="192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E4000CE" wp14:editId="186B8ECB">
          <wp:simplePos x="0" y="0"/>
          <wp:positionH relativeFrom="column">
            <wp:posOffset>2374900</wp:posOffset>
          </wp:positionH>
          <wp:positionV relativeFrom="paragraph">
            <wp:posOffset>63163</wp:posOffset>
          </wp:positionV>
          <wp:extent cx="253359" cy="238418"/>
          <wp:effectExtent l="0" t="0" r="0" b="0"/>
          <wp:wrapNone/>
          <wp:docPr id="22" name="Picture 22" descr="C:\Users\hcsjal\AppData\Local\Microsoft\Windows\INetCache\Content.MSO\B577993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C:\Users\hcsjal\AppData\Local\Microsoft\Windows\INetCache\Content.MSO\B5779933.tmp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59" cy="23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4851" w14:textId="77777777" w:rsidR="00144E8A" w:rsidRDefault="00144E8A" w:rsidP="00841F14">
      <w:pPr>
        <w:spacing w:after="0" w:line="240" w:lineRule="auto"/>
      </w:pPr>
      <w:r>
        <w:separator/>
      </w:r>
    </w:p>
  </w:footnote>
  <w:footnote w:type="continuationSeparator" w:id="0">
    <w:p w14:paraId="4BE429CE" w14:textId="77777777" w:rsidR="00144E8A" w:rsidRDefault="00144E8A" w:rsidP="00841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33"/>
    <w:rsid w:val="0000430D"/>
    <w:rsid w:val="00006D51"/>
    <w:rsid w:val="00022BDB"/>
    <w:rsid w:val="00042C33"/>
    <w:rsid w:val="00081D2C"/>
    <w:rsid w:val="000916D9"/>
    <w:rsid w:val="000B4DAD"/>
    <w:rsid w:val="000D1D8B"/>
    <w:rsid w:val="000D384A"/>
    <w:rsid w:val="00110DEE"/>
    <w:rsid w:val="001178B5"/>
    <w:rsid w:val="00144E8A"/>
    <w:rsid w:val="00151A1F"/>
    <w:rsid w:val="00184BC1"/>
    <w:rsid w:val="001A0D9E"/>
    <w:rsid w:val="001C1B9B"/>
    <w:rsid w:val="001C1D6A"/>
    <w:rsid w:val="002104E3"/>
    <w:rsid w:val="00221C90"/>
    <w:rsid w:val="002434C9"/>
    <w:rsid w:val="00247B37"/>
    <w:rsid w:val="00275BCB"/>
    <w:rsid w:val="002E7B2E"/>
    <w:rsid w:val="002F15DB"/>
    <w:rsid w:val="003151B3"/>
    <w:rsid w:val="0031785C"/>
    <w:rsid w:val="00342D0E"/>
    <w:rsid w:val="00373AA3"/>
    <w:rsid w:val="003931BE"/>
    <w:rsid w:val="00394C5F"/>
    <w:rsid w:val="003B4476"/>
    <w:rsid w:val="003B5675"/>
    <w:rsid w:val="003C4549"/>
    <w:rsid w:val="003E48FB"/>
    <w:rsid w:val="0041201E"/>
    <w:rsid w:val="004464A5"/>
    <w:rsid w:val="0046347F"/>
    <w:rsid w:val="004F2AFF"/>
    <w:rsid w:val="004F655B"/>
    <w:rsid w:val="00504318"/>
    <w:rsid w:val="00511E7D"/>
    <w:rsid w:val="00524C16"/>
    <w:rsid w:val="00543091"/>
    <w:rsid w:val="00544F15"/>
    <w:rsid w:val="00545C51"/>
    <w:rsid w:val="00567613"/>
    <w:rsid w:val="005858B8"/>
    <w:rsid w:val="005A00D9"/>
    <w:rsid w:val="005A25A6"/>
    <w:rsid w:val="005C5309"/>
    <w:rsid w:val="005E2984"/>
    <w:rsid w:val="006153A1"/>
    <w:rsid w:val="00626C6E"/>
    <w:rsid w:val="00630D4A"/>
    <w:rsid w:val="006515DB"/>
    <w:rsid w:val="00665A50"/>
    <w:rsid w:val="006A284E"/>
    <w:rsid w:val="006B74E6"/>
    <w:rsid w:val="006B779D"/>
    <w:rsid w:val="006D211D"/>
    <w:rsid w:val="006D7053"/>
    <w:rsid w:val="007127B9"/>
    <w:rsid w:val="00731BA8"/>
    <w:rsid w:val="00732600"/>
    <w:rsid w:val="0077025E"/>
    <w:rsid w:val="00783FF2"/>
    <w:rsid w:val="007978FA"/>
    <w:rsid w:val="007F6B75"/>
    <w:rsid w:val="008159B3"/>
    <w:rsid w:val="0082269D"/>
    <w:rsid w:val="00831E4E"/>
    <w:rsid w:val="00841F14"/>
    <w:rsid w:val="0086449F"/>
    <w:rsid w:val="008C4940"/>
    <w:rsid w:val="0090654E"/>
    <w:rsid w:val="00912B96"/>
    <w:rsid w:val="0093611C"/>
    <w:rsid w:val="00937741"/>
    <w:rsid w:val="00967B25"/>
    <w:rsid w:val="009B34D7"/>
    <w:rsid w:val="009C3CA7"/>
    <w:rsid w:val="009F0D79"/>
    <w:rsid w:val="009F38B1"/>
    <w:rsid w:val="009F3EC1"/>
    <w:rsid w:val="009F704E"/>
    <w:rsid w:val="00A04807"/>
    <w:rsid w:val="00A13628"/>
    <w:rsid w:val="00A541C2"/>
    <w:rsid w:val="00A85640"/>
    <w:rsid w:val="00AB59AF"/>
    <w:rsid w:val="00AC56DE"/>
    <w:rsid w:val="00AE5716"/>
    <w:rsid w:val="00AF299E"/>
    <w:rsid w:val="00B5786B"/>
    <w:rsid w:val="00B82CC4"/>
    <w:rsid w:val="00BC1B84"/>
    <w:rsid w:val="00BC2264"/>
    <w:rsid w:val="00BC3A81"/>
    <w:rsid w:val="00BD390E"/>
    <w:rsid w:val="00C054CE"/>
    <w:rsid w:val="00C165F1"/>
    <w:rsid w:val="00C246EE"/>
    <w:rsid w:val="00C31328"/>
    <w:rsid w:val="00C41D56"/>
    <w:rsid w:val="00C570F7"/>
    <w:rsid w:val="00C7385E"/>
    <w:rsid w:val="00C73AAA"/>
    <w:rsid w:val="00C926F2"/>
    <w:rsid w:val="00CC55D0"/>
    <w:rsid w:val="00CF5264"/>
    <w:rsid w:val="00D0062D"/>
    <w:rsid w:val="00D12CE9"/>
    <w:rsid w:val="00D210CB"/>
    <w:rsid w:val="00D4064D"/>
    <w:rsid w:val="00D46559"/>
    <w:rsid w:val="00D51B96"/>
    <w:rsid w:val="00D769BF"/>
    <w:rsid w:val="00D958A8"/>
    <w:rsid w:val="00DD7963"/>
    <w:rsid w:val="00DF3856"/>
    <w:rsid w:val="00E023C4"/>
    <w:rsid w:val="00E5004A"/>
    <w:rsid w:val="00E97153"/>
    <w:rsid w:val="00EF0646"/>
    <w:rsid w:val="00EF59DA"/>
    <w:rsid w:val="00F046F7"/>
    <w:rsid w:val="00F1220F"/>
    <w:rsid w:val="00F163A4"/>
    <w:rsid w:val="00F267D4"/>
    <w:rsid w:val="00F33348"/>
    <w:rsid w:val="00F54F4C"/>
    <w:rsid w:val="00F7305C"/>
    <w:rsid w:val="00F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CFA6C"/>
  <w15:chartTrackingRefBased/>
  <w15:docId w15:val="{29CE93F2-0FAB-4815-8180-9365EA4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14"/>
  </w:style>
  <w:style w:type="paragraph" w:styleId="Footer">
    <w:name w:val="footer"/>
    <w:basedOn w:val="Normal"/>
    <w:link w:val="FooterChar"/>
    <w:uiPriority w:val="99"/>
    <w:unhideWhenUsed/>
    <w:rsid w:val="00841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14"/>
  </w:style>
  <w:style w:type="character" w:styleId="Hyperlink">
    <w:name w:val="Hyperlink"/>
    <w:basedOn w:val="DefaultParagraphFont"/>
    <w:uiPriority w:val="99"/>
    <w:unhideWhenUsed/>
    <w:rsid w:val="00841F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A25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1C1D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2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3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4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acr.org.uk/membership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bacr.org.uk" TargetMode="External"/><Relationship Id="rId1" Type="http://schemas.openxmlformats.org/officeDocument/2006/relationships/hyperlink" Target="mailto:bacr@glasgow.ac.uk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44B5D8EFFA49B3F8E3A273F947FF" ma:contentTypeVersion="18" ma:contentTypeDescription="Create a new document." ma:contentTypeScope="" ma:versionID="39fddd11d9a71f6d72b47c482ab1adf9">
  <xsd:schema xmlns:xsd="http://www.w3.org/2001/XMLSchema" xmlns:xs="http://www.w3.org/2001/XMLSchema" xmlns:p="http://schemas.microsoft.com/office/2006/metadata/properties" xmlns:ns3="985a1d34-68ff-42c8-b086-52683c2f0355" xmlns:ns4="93428455-6900-4a39-b588-08cfb8bb69ec" targetNamespace="http://schemas.microsoft.com/office/2006/metadata/properties" ma:root="true" ma:fieldsID="e9aa7ccc136096866be7e95c37ad180a" ns3:_="" ns4:_="">
    <xsd:import namespace="985a1d34-68ff-42c8-b086-52683c2f0355"/>
    <xsd:import namespace="93428455-6900-4a39-b588-08cfb8bb6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1d34-68ff-42c8-b086-52683c2f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8455-6900-4a39-b588-08cfb8bb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a1d34-68ff-42c8-b086-52683c2f0355" xsi:nil="true"/>
  </documentManagement>
</p:properties>
</file>

<file path=customXml/itemProps1.xml><?xml version="1.0" encoding="utf-8"?>
<ds:datastoreItem xmlns:ds="http://schemas.openxmlformats.org/officeDocument/2006/customXml" ds:itemID="{EFC68DF3-5E0D-45CC-A9D2-54EF138BB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7D2B3-3A64-4AA4-8C37-AD0F8B35B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1d34-68ff-42c8-b086-52683c2f0355"/>
    <ds:schemaRef ds:uri="93428455-6900-4a39-b588-08cfb8bb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68331-0A84-4B0A-BDC2-08DB1CDC2C80}">
  <ds:schemaRefs>
    <ds:schemaRef ds:uri="http://schemas.microsoft.com/office/2006/metadata/properties"/>
    <ds:schemaRef ds:uri="http://schemas.microsoft.com/office/infopath/2007/PartnerControls"/>
    <ds:schemaRef ds:uri="985a1d34-68ff-42c8-b086-52683c2f03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Alexander</dc:creator>
  <cp:keywords/>
  <dc:description/>
  <cp:lastModifiedBy>Hagar Libman</cp:lastModifiedBy>
  <cp:revision>35</cp:revision>
  <cp:lastPrinted>2025-05-12T08:07:00Z</cp:lastPrinted>
  <dcterms:created xsi:type="dcterms:W3CDTF">2026-06-18T14:37:00Z</dcterms:created>
  <dcterms:modified xsi:type="dcterms:W3CDTF">2026-07-01T11:04:00Z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0x010100FEBF44B5D8EFFA49B3F8E3A273F947FF</vt:lpwstr>
  </property>
</Properties>
</file>